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27C" w:rsidRPr="001D1044" w:rsidRDefault="008D4146" w:rsidP="001D1044">
      <w:pPr>
        <w:jc w:val="center"/>
        <w:rPr>
          <w:rFonts w:ascii="Calibri" w:hAnsi="Calibri"/>
          <w:b/>
          <w:color w:val="003366"/>
          <w:sz w:val="36"/>
        </w:rPr>
      </w:pPr>
      <w:r>
        <w:rPr>
          <w:rFonts w:ascii="Calibri" w:hAnsi="Calibri"/>
          <w:b/>
          <w:color w:val="003366"/>
          <w:sz w:val="36"/>
        </w:rPr>
        <w:t>Short-term</w:t>
      </w:r>
      <w:r w:rsidR="00B93DD0">
        <w:rPr>
          <w:rFonts w:ascii="Calibri" w:hAnsi="Calibri"/>
          <w:b/>
          <w:color w:val="003366"/>
          <w:sz w:val="36"/>
        </w:rPr>
        <w:t xml:space="preserve"> R</w:t>
      </w:r>
      <w:r w:rsidR="003C1B04">
        <w:rPr>
          <w:rFonts w:ascii="Calibri" w:hAnsi="Calibri"/>
          <w:b/>
          <w:color w:val="003366"/>
          <w:sz w:val="36"/>
        </w:rPr>
        <w:t xml:space="preserve">ental Agreement </w:t>
      </w:r>
    </w:p>
    <w:p w:rsidR="00C8727C" w:rsidRPr="001B2ED2" w:rsidRDefault="00E013F8">
      <w:pPr>
        <w:rPr>
          <w:b/>
          <w:sz w:val="24"/>
          <w:szCs w:val="24"/>
        </w:rPr>
      </w:pPr>
      <w:r>
        <w:rPr>
          <w:rFonts w:ascii="Calibri" w:hAnsi="Calibri"/>
          <w:b/>
          <w:color w:val="000000"/>
          <w:sz w:val="24"/>
          <w:szCs w:val="24"/>
        </w:rPr>
        <w:t>This Short-term</w:t>
      </w:r>
      <w:r w:rsidR="00B93DD0" w:rsidRPr="001B2ED2">
        <w:rPr>
          <w:rFonts w:ascii="Calibri" w:hAnsi="Calibri"/>
          <w:b/>
          <w:color w:val="000000"/>
          <w:sz w:val="24"/>
          <w:szCs w:val="24"/>
        </w:rPr>
        <w:t xml:space="preserve"> Rental Agreement (“Agreement”) is made between:</w:t>
      </w:r>
    </w:p>
    <w:p w:rsidR="00A76C12" w:rsidRDefault="003C1B04">
      <w:r w:rsidRPr="003C1B04">
        <w:rPr>
          <w:b/>
        </w:rPr>
        <w:t>Owner:</w:t>
      </w:r>
      <w:r>
        <w:t xml:space="preserve"> </w:t>
      </w:r>
    </w:p>
    <w:p w:rsidR="00C8727C" w:rsidRDefault="003C1B04">
      <w:r>
        <w:t xml:space="preserve">Address &amp; Contact: </w:t>
      </w:r>
    </w:p>
    <w:p w:rsidR="001D1044" w:rsidRPr="00A76C12" w:rsidRDefault="00B93DD0" w:rsidP="001D1044">
      <w:pPr>
        <w:shd w:val="clear" w:color="auto" w:fill="FFFFFF"/>
        <w:textAlignment w:val="baseline"/>
        <w:rPr>
          <w:rFonts w:ascii="Cambria" w:eastAsia="Times New Roman" w:hAnsi="Cambria" w:cs="Segoe UI"/>
          <w:color w:val="242424"/>
          <w:sz w:val="23"/>
          <w:szCs w:val="23"/>
          <w:lang w:eastAsia="en-GB"/>
        </w:rPr>
      </w:pPr>
      <w:r w:rsidRPr="003C1B04">
        <w:rPr>
          <w:b/>
        </w:rPr>
        <w:t>Guest(s):</w:t>
      </w:r>
      <w:r w:rsidR="003C1B04">
        <w:t xml:space="preserve"> </w:t>
      </w:r>
      <w:r w:rsidR="001D1044">
        <w:t xml:space="preserve"> </w:t>
      </w:r>
    </w:p>
    <w:p w:rsidR="00C8727C" w:rsidRPr="001D1044" w:rsidRDefault="00B93DD0">
      <w:pPr>
        <w:rPr>
          <w:rFonts w:ascii="Times New Roman" w:eastAsia="Times New Roman" w:hAnsi="Times New Roman" w:cs="Times New Roman"/>
          <w:sz w:val="24"/>
          <w:szCs w:val="24"/>
          <w:lang w:val="en-GB" w:eastAsia="en-GB"/>
        </w:rPr>
      </w:pPr>
      <w:r>
        <w:t xml:space="preserve">Address &amp; </w:t>
      </w:r>
      <w:r w:rsidR="003C1B04">
        <w:t>Contact:</w:t>
      </w:r>
      <w:r w:rsidR="001D1044">
        <w:t xml:space="preserve"> </w:t>
      </w:r>
    </w:p>
    <w:p w:rsidR="00C8727C" w:rsidRDefault="00B93DD0">
      <w:r>
        <w:rPr>
          <w:rFonts w:ascii="Calibri" w:hAnsi="Calibri"/>
          <w:b/>
          <w:color w:val="003366"/>
          <w:sz w:val="28"/>
        </w:rPr>
        <w:t>Property</w:t>
      </w:r>
      <w:r w:rsidR="008D4146">
        <w:rPr>
          <w:rFonts w:ascii="Calibri" w:hAnsi="Calibri"/>
          <w:b/>
          <w:color w:val="003366"/>
          <w:sz w:val="28"/>
        </w:rPr>
        <w:t xml:space="preserve">: </w:t>
      </w:r>
    </w:p>
    <w:p w:rsidR="003C1B04" w:rsidRDefault="00B93DD0">
      <w:r>
        <w:t xml:space="preserve">Premises located at: </w:t>
      </w:r>
      <w:r w:rsidR="00A76C12">
        <w:t xml:space="preserve">Unit </w:t>
      </w:r>
      <w:r w:rsidR="003C1B04">
        <w:t xml:space="preserve">26 Kidman Street, </w:t>
      </w:r>
      <w:proofErr w:type="spellStart"/>
      <w:r w:rsidR="003C1B04">
        <w:t>Coogee</w:t>
      </w:r>
      <w:proofErr w:type="spellEnd"/>
      <w:r w:rsidR="003C1B04">
        <w:t xml:space="preserve"> NSW 2024</w:t>
      </w:r>
    </w:p>
    <w:p w:rsidR="003C1B04" w:rsidRDefault="003C1B04">
      <w:r>
        <w:t>Type: 2 bedroom furnished apartment</w:t>
      </w:r>
      <w:r w:rsidR="001B2ED2">
        <w:t xml:space="preserve"> and contents as outlined in the inventory</w:t>
      </w:r>
      <w:r w:rsidR="00DB0F76">
        <w:t xml:space="preserve"> supplied at </w:t>
      </w:r>
      <w:proofErr w:type="spellStart"/>
      <w:r w:rsidR="00DB0F76">
        <w:t>checkin</w:t>
      </w:r>
      <w:proofErr w:type="spellEnd"/>
      <w:r w:rsidR="001B2ED2">
        <w:t>.</w:t>
      </w:r>
    </w:p>
    <w:p w:rsidR="003C1B04" w:rsidRDefault="003C1B04">
      <w:r>
        <w:t>Maximum occupants: 2 adults, 0 children, 0 pets</w:t>
      </w:r>
    </w:p>
    <w:p w:rsidR="00C8727C" w:rsidRDefault="00B93DD0">
      <w:r>
        <w:rPr>
          <w:rFonts w:ascii="Calibri" w:hAnsi="Calibri"/>
          <w:b/>
          <w:color w:val="003366"/>
          <w:sz w:val="28"/>
        </w:rPr>
        <w:t>Term / Rental Period</w:t>
      </w:r>
    </w:p>
    <w:p w:rsidR="00C8727C" w:rsidRDefault="00B93DD0">
      <w:r>
        <w:t>Rental commence</w:t>
      </w:r>
      <w:r w:rsidR="00A76C12">
        <w:t>s: xxx November, 2026</w:t>
      </w:r>
    </w:p>
    <w:p w:rsidR="00C8727C" w:rsidRDefault="00B93DD0">
      <w:r>
        <w:t>Rental end</w:t>
      </w:r>
      <w:r w:rsidR="00A76C12">
        <w:t>s: xx February, 2027</w:t>
      </w:r>
    </w:p>
    <w:p w:rsidR="00C8727C" w:rsidRDefault="00B93DD0">
      <w:r>
        <w:rPr>
          <w:rFonts w:ascii="Calibri" w:hAnsi="Calibri"/>
          <w:b/>
          <w:color w:val="003366"/>
          <w:sz w:val="28"/>
        </w:rPr>
        <w:t>Rent &amp; Payment</w:t>
      </w:r>
    </w:p>
    <w:p w:rsidR="00C8727C" w:rsidRDefault="00A76C12">
      <w:r>
        <w:t>Weekly rental amount: $1200</w:t>
      </w:r>
      <w:r w:rsidR="003C1B04">
        <w:t xml:space="preserve"> </w:t>
      </w:r>
      <w:r w:rsidR="00B93DD0">
        <w:t>AUD</w:t>
      </w:r>
      <w:r w:rsidR="009B6F8C">
        <w:t>/</w:t>
      </w:r>
      <w:proofErr w:type="gramStart"/>
      <w:r w:rsidR="009B6F8C">
        <w:t xml:space="preserve">week </w:t>
      </w:r>
      <w:r>
        <w:t xml:space="preserve"> =</w:t>
      </w:r>
      <w:proofErr w:type="gramEnd"/>
      <w:r>
        <w:t xml:space="preserve"> xxx</w:t>
      </w:r>
      <w:r w:rsidR="0070282F">
        <w:t xml:space="preserve"> for rental term </w:t>
      </w:r>
    </w:p>
    <w:p w:rsidR="00C8727C" w:rsidRPr="0070282F" w:rsidRDefault="001B2ED2" w:rsidP="0070282F">
      <w:pPr>
        <w:shd w:val="clear" w:color="auto" w:fill="FFFFFF"/>
        <w:spacing w:before="100" w:beforeAutospacing="1" w:after="100" w:afterAutospacing="1" w:line="240" w:lineRule="auto"/>
        <w:textAlignment w:val="baseline"/>
      </w:pPr>
      <w:r>
        <w:t>Payment schedule</w:t>
      </w:r>
      <w:r w:rsidR="0070282F">
        <w:t xml:space="preserve">: </w:t>
      </w:r>
      <w:r w:rsidR="00A76C12">
        <w:t>$xx due on signing, balance on</w:t>
      </w:r>
      <w:r w:rsidR="0070282F">
        <w:t xml:space="preserve"> 1 December and 1 January</w:t>
      </w:r>
    </w:p>
    <w:p w:rsidR="00A76C12" w:rsidRDefault="00B93DD0">
      <w:r>
        <w:t>Payment metho</w:t>
      </w:r>
      <w:r w:rsidR="00A76C12">
        <w:t xml:space="preserve">d: Bank transfer </w:t>
      </w:r>
    </w:p>
    <w:p w:rsidR="00C8727C" w:rsidRDefault="003C1B04">
      <w:r>
        <w:rPr>
          <w:rFonts w:ascii="Calibri" w:hAnsi="Calibri"/>
          <w:b/>
          <w:color w:val="003366"/>
          <w:sz w:val="28"/>
        </w:rPr>
        <w:t xml:space="preserve">Security Deposit </w:t>
      </w:r>
    </w:p>
    <w:p w:rsidR="00C8727C" w:rsidRDefault="00A76C12">
      <w:r>
        <w:t xml:space="preserve">Amount: $3600. </w:t>
      </w:r>
      <w:proofErr w:type="gramStart"/>
      <w:r w:rsidR="0070282F">
        <w:t>Due upon signing</w:t>
      </w:r>
      <w:r w:rsidR="003C1B04">
        <w:t xml:space="preserve"> and returned within 14</w:t>
      </w:r>
      <w:r w:rsidR="00B93DD0">
        <w:t xml:space="preserve"> days after checkout, subject to inspection.</w:t>
      </w:r>
      <w:proofErr w:type="gramEnd"/>
    </w:p>
    <w:p w:rsidR="00A76C12" w:rsidRDefault="00A76C12" w:rsidP="000A46F9">
      <w:pPr>
        <w:rPr>
          <w:rFonts w:ascii="Calibri" w:hAnsi="Calibri"/>
          <w:b/>
          <w:color w:val="003366"/>
          <w:sz w:val="28"/>
        </w:rPr>
      </w:pPr>
      <w:r>
        <w:rPr>
          <w:rFonts w:ascii="Calibri" w:hAnsi="Calibri"/>
          <w:b/>
          <w:color w:val="003366"/>
          <w:sz w:val="28"/>
        </w:rPr>
        <w:t>Utilities</w:t>
      </w:r>
    </w:p>
    <w:p w:rsidR="00A76C12" w:rsidRPr="00A76C12" w:rsidRDefault="00A76C12" w:rsidP="00A76C12">
      <w:pPr>
        <w:spacing w:line="240" w:lineRule="auto"/>
        <w:rPr>
          <w:rFonts w:ascii="Calibri" w:hAnsi="Calibri"/>
          <w:color w:val="003366"/>
        </w:rPr>
      </w:pPr>
      <w:r>
        <w:t>Water usage and high-speed wireless broadband internet are included in the rent. Electricity is not included. The electricity account will remain in the landlord’s name, and the tenant will reimburse the landlord for the electricity charges incurred during the tenancy upon receipt of a copy of the relevant bill.</w:t>
      </w:r>
    </w:p>
    <w:p w:rsidR="00A76C12" w:rsidRDefault="00A76C12" w:rsidP="000A46F9">
      <w:pPr>
        <w:rPr>
          <w:rFonts w:ascii="Calibri" w:hAnsi="Calibri"/>
          <w:b/>
          <w:color w:val="003366"/>
          <w:sz w:val="28"/>
        </w:rPr>
      </w:pPr>
    </w:p>
    <w:p w:rsidR="000A46F9" w:rsidRDefault="00A76C12" w:rsidP="000A46F9">
      <w:r>
        <w:rPr>
          <w:rFonts w:ascii="Calibri" w:hAnsi="Calibri"/>
          <w:b/>
          <w:color w:val="003366"/>
          <w:sz w:val="28"/>
        </w:rPr>
        <w:lastRenderedPageBreak/>
        <w:t>O</w:t>
      </w:r>
      <w:r w:rsidR="000A46F9">
        <w:rPr>
          <w:rFonts w:ascii="Calibri" w:hAnsi="Calibri"/>
          <w:b/>
          <w:color w:val="003366"/>
          <w:sz w:val="28"/>
        </w:rPr>
        <w:t>wner Obligations</w:t>
      </w:r>
    </w:p>
    <w:p w:rsidR="000A46F9" w:rsidRDefault="000A46F9" w:rsidP="000A46F9">
      <w:pPr>
        <w:pStyle w:val="ListBullet"/>
      </w:pPr>
      <w:r>
        <w:t>Provide safe, functional, clean accommodation as described on Sabbatical Homes</w:t>
      </w:r>
    </w:p>
    <w:p w:rsidR="000A46F9" w:rsidRDefault="000A46F9" w:rsidP="000A46F9">
      <w:pPr>
        <w:pStyle w:val="ListBullet"/>
      </w:pPr>
      <w:r>
        <w:t>Respect guest privacy, entering only in emergencies or with notice/agreement</w:t>
      </w:r>
    </w:p>
    <w:p w:rsidR="00A76C12" w:rsidRDefault="00A76C12" w:rsidP="000A46F9">
      <w:pPr>
        <w:pStyle w:val="ListBullet"/>
        <w:numPr>
          <w:ilvl w:val="0"/>
          <w:numId w:val="0"/>
        </w:numPr>
        <w:rPr>
          <w:rFonts w:ascii="Calibri" w:hAnsi="Calibri"/>
          <w:b/>
          <w:color w:val="003366"/>
          <w:sz w:val="28"/>
        </w:rPr>
      </w:pPr>
    </w:p>
    <w:p w:rsidR="003C2E8C" w:rsidRPr="000A46F9" w:rsidRDefault="00B93DD0" w:rsidP="000A46F9">
      <w:pPr>
        <w:pStyle w:val="ListBullet"/>
        <w:numPr>
          <w:ilvl w:val="0"/>
          <w:numId w:val="0"/>
        </w:numPr>
        <w:rPr>
          <w:rFonts w:ascii="Calibri" w:hAnsi="Calibri"/>
          <w:b/>
          <w:color w:val="003366"/>
          <w:sz w:val="28"/>
        </w:rPr>
      </w:pPr>
      <w:r w:rsidRPr="000A46F9">
        <w:rPr>
          <w:rFonts w:ascii="Calibri" w:hAnsi="Calibri"/>
          <w:b/>
          <w:color w:val="003366"/>
          <w:sz w:val="28"/>
        </w:rPr>
        <w:t>Guest Obligations</w:t>
      </w:r>
    </w:p>
    <w:p w:rsidR="003C2E8C" w:rsidRPr="003C2E8C" w:rsidRDefault="001D1044" w:rsidP="003C2E8C">
      <w:r>
        <w:rPr>
          <w:lang w:val="en-GB" w:eastAsia="en-GB"/>
        </w:rPr>
        <w:t>The Guest(s)</w:t>
      </w:r>
      <w:r w:rsidR="003C2E8C">
        <w:rPr>
          <w:lang w:val="en-GB" w:eastAsia="en-GB"/>
        </w:rPr>
        <w:t xml:space="preserve"> agree to:</w:t>
      </w:r>
    </w:p>
    <w:p w:rsidR="003C2E8C" w:rsidRPr="003C2E8C" w:rsidRDefault="003C2E8C" w:rsidP="003C2E8C">
      <w:pPr>
        <w:pStyle w:val="ListBullet"/>
        <w:rPr>
          <w:lang w:val="en-GB" w:eastAsia="en-GB"/>
        </w:rPr>
      </w:pPr>
      <w:r>
        <w:rPr>
          <w:lang w:eastAsia="en-GB"/>
        </w:rPr>
        <w:t>N</w:t>
      </w:r>
      <w:proofErr w:type="spellStart"/>
      <w:r w:rsidR="000A46F9">
        <w:rPr>
          <w:lang w:val="en-GB" w:eastAsia="en-GB"/>
        </w:rPr>
        <w:t>ot</w:t>
      </w:r>
      <w:proofErr w:type="spellEnd"/>
      <w:r w:rsidRPr="003C2E8C">
        <w:rPr>
          <w:lang w:val="en-GB" w:eastAsia="en-GB"/>
        </w:rPr>
        <w:t xml:space="preserve"> sub-let the premises in whol</w:t>
      </w:r>
      <w:r w:rsidR="007E10C5">
        <w:rPr>
          <w:lang w:val="en-GB" w:eastAsia="en-GB"/>
        </w:rPr>
        <w:t xml:space="preserve">e or in part </w:t>
      </w:r>
      <w:r w:rsidRPr="003C2E8C">
        <w:rPr>
          <w:lang w:val="en-GB" w:eastAsia="en-GB"/>
        </w:rPr>
        <w:t>o</w:t>
      </w:r>
      <w:r>
        <w:rPr>
          <w:lang w:val="en-GB" w:eastAsia="en-GB"/>
        </w:rPr>
        <w:t>r house more than two occupants.</w:t>
      </w:r>
    </w:p>
    <w:p w:rsidR="003C2E8C" w:rsidRPr="003C2E8C" w:rsidRDefault="003C2E8C" w:rsidP="003C2E8C">
      <w:pPr>
        <w:pStyle w:val="ListBullet"/>
        <w:rPr>
          <w:lang w:val="en-GB" w:eastAsia="en-GB"/>
        </w:rPr>
      </w:pPr>
      <w:r>
        <w:rPr>
          <w:lang w:val="en-GB" w:eastAsia="en-GB"/>
        </w:rPr>
        <w:t>C</w:t>
      </w:r>
      <w:r w:rsidRPr="003C2E8C">
        <w:rPr>
          <w:lang w:val="en-GB" w:eastAsia="en-GB"/>
        </w:rPr>
        <w:t>are for the furnishings and personal goods stored in the property</w:t>
      </w:r>
      <w:r>
        <w:rPr>
          <w:lang w:val="en-GB" w:eastAsia="en-GB"/>
        </w:rPr>
        <w:t>.</w:t>
      </w:r>
    </w:p>
    <w:p w:rsidR="003C2E8C" w:rsidRPr="003C2E8C" w:rsidRDefault="003C2E8C" w:rsidP="003C2E8C">
      <w:pPr>
        <w:pStyle w:val="ListBullet"/>
        <w:rPr>
          <w:lang w:val="en-GB" w:eastAsia="en-GB"/>
        </w:rPr>
      </w:pPr>
      <w:r>
        <w:rPr>
          <w:lang w:val="en-GB" w:eastAsia="en-GB"/>
        </w:rPr>
        <w:t>N</w:t>
      </w:r>
      <w:r w:rsidR="00FB4CFB">
        <w:rPr>
          <w:lang w:val="en-GB" w:eastAsia="en-GB"/>
        </w:rPr>
        <w:t xml:space="preserve">ot to smoke on the premises </w:t>
      </w:r>
      <w:r w:rsidRPr="003C2E8C">
        <w:rPr>
          <w:lang w:val="en-GB" w:eastAsia="en-GB"/>
        </w:rPr>
        <w:t>or common property (Strata bylaw)</w:t>
      </w:r>
      <w:r>
        <w:rPr>
          <w:lang w:val="en-GB" w:eastAsia="en-GB"/>
        </w:rPr>
        <w:t>.</w:t>
      </w:r>
    </w:p>
    <w:p w:rsidR="003C2E8C" w:rsidRPr="003C2E8C" w:rsidRDefault="003C2E8C" w:rsidP="003C2E8C">
      <w:pPr>
        <w:pStyle w:val="ListBullet"/>
        <w:rPr>
          <w:lang w:val="en-GB" w:eastAsia="en-GB"/>
        </w:rPr>
      </w:pPr>
      <w:r>
        <w:rPr>
          <w:lang w:val="en-GB" w:eastAsia="en-GB"/>
        </w:rPr>
        <w:t>N</w:t>
      </w:r>
      <w:r w:rsidRPr="003C2E8C">
        <w:rPr>
          <w:lang w:val="en-GB" w:eastAsia="en-GB"/>
        </w:rPr>
        <w:t>ot to disturb the owner's personal items left in the property</w:t>
      </w:r>
      <w:r>
        <w:rPr>
          <w:lang w:val="en-GB" w:eastAsia="en-GB"/>
        </w:rPr>
        <w:t>.</w:t>
      </w:r>
    </w:p>
    <w:p w:rsidR="003C2E8C" w:rsidRPr="003C2E8C" w:rsidRDefault="003C2E8C" w:rsidP="003C2E8C">
      <w:pPr>
        <w:pStyle w:val="ListBullet"/>
        <w:rPr>
          <w:lang w:val="en-GB" w:eastAsia="en-GB"/>
        </w:rPr>
      </w:pPr>
      <w:r>
        <w:rPr>
          <w:lang w:val="en-GB" w:eastAsia="en-GB"/>
        </w:rPr>
        <w:t>Notify the</w:t>
      </w:r>
      <w:r w:rsidRPr="003C2E8C">
        <w:rPr>
          <w:lang w:val="en-GB" w:eastAsia="en-GB"/>
        </w:rPr>
        <w:t xml:space="preserve"> owner as soo</w:t>
      </w:r>
      <w:r>
        <w:rPr>
          <w:lang w:val="en-GB" w:eastAsia="en-GB"/>
        </w:rPr>
        <w:t>n as possible of any damages, and pay for damage beyond reasonable wear and tear.</w:t>
      </w:r>
    </w:p>
    <w:p w:rsidR="003C2E8C" w:rsidRPr="003C2E8C" w:rsidRDefault="003C2E8C" w:rsidP="003C2E8C">
      <w:pPr>
        <w:pStyle w:val="ListBullet"/>
        <w:rPr>
          <w:lang w:val="en-GB" w:eastAsia="en-GB"/>
        </w:rPr>
      </w:pPr>
      <w:r w:rsidRPr="003C2E8C">
        <w:rPr>
          <w:lang w:val="en-GB" w:eastAsia="en-GB"/>
        </w:rPr>
        <w:t>Not to make noise or disturb the peaceful living of the neighbours (Strata bylaw).</w:t>
      </w:r>
    </w:p>
    <w:p w:rsidR="00C8727C" w:rsidRDefault="00B93DD0">
      <w:pPr>
        <w:pStyle w:val="ListBullet"/>
      </w:pPr>
      <w:r>
        <w:t>Main</w:t>
      </w:r>
      <w:r w:rsidR="001B2ED2">
        <w:t>tain cleanliness of the property, furnishings and carpets</w:t>
      </w:r>
      <w:r w:rsidR="00D9299F">
        <w:t>,</w:t>
      </w:r>
      <w:r w:rsidR="001B2ED2">
        <w:t xml:space="preserve"> </w:t>
      </w:r>
      <w:r w:rsidR="00DE749E">
        <w:t>and leave flat to the standard of a professional</w:t>
      </w:r>
      <w:r w:rsidR="003C2E8C">
        <w:t xml:space="preserve"> ‘exit </w:t>
      </w:r>
      <w:r w:rsidR="00D9299F">
        <w:t xml:space="preserve">/end of lease </w:t>
      </w:r>
      <w:r w:rsidR="003C2E8C">
        <w:t xml:space="preserve">clean’ at the end of the tenancy </w:t>
      </w:r>
      <w:r w:rsidR="001B2ED2">
        <w:t>(</w:t>
      </w:r>
      <w:r w:rsidR="00DE749E">
        <w:t xml:space="preserve">cleaning checklist </w:t>
      </w:r>
      <w:r w:rsidR="003C2E8C">
        <w:t xml:space="preserve">provided). </w:t>
      </w:r>
    </w:p>
    <w:p w:rsidR="00C8727C" w:rsidRDefault="00B93DD0">
      <w:r>
        <w:rPr>
          <w:rFonts w:ascii="Calibri" w:hAnsi="Calibri"/>
          <w:b/>
          <w:color w:val="003366"/>
          <w:sz w:val="28"/>
        </w:rPr>
        <w:t>Cancellation &amp; Refund</w:t>
      </w:r>
    </w:p>
    <w:p w:rsidR="00C8727C" w:rsidRDefault="00B93DD0">
      <w:r>
        <w:t xml:space="preserve">Cancellation </w:t>
      </w:r>
      <w:r w:rsidR="00D9299F">
        <w:t>by G</w:t>
      </w:r>
      <w:r w:rsidR="00A76C12">
        <w:t>uest before 1 October</w:t>
      </w:r>
      <w:r w:rsidR="008D4146">
        <w:t>: Forfei</w:t>
      </w:r>
      <w:r w:rsidR="007E10C5">
        <w:t xml:space="preserve">t of security deposit if a </w:t>
      </w:r>
      <w:r w:rsidR="009B6F8C">
        <w:t xml:space="preserve">replacement </w:t>
      </w:r>
      <w:r w:rsidR="008D4146">
        <w:t xml:space="preserve">tenant </w:t>
      </w:r>
      <w:proofErr w:type="spellStart"/>
      <w:r w:rsidR="008D4146">
        <w:t>can not</w:t>
      </w:r>
      <w:proofErr w:type="spellEnd"/>
      <w:r w:rsidR="008D4146">
        <w:t xml:space="preserve"> be found</w:t>
      </w:r>
      <w:r w:rsidR="00A76C12">
        <w:t xml:space="preserve"> to move in on xx</w:t>
      </w:r>
      <w:r w:rsidR="000A46F9">
        <w:t xml:space="preserve"> November.</w:t>
      </w:r>
      <w:r w:rsidR="007E10C5">
        <w:t xml:space="preserve"> </w:t>
      </w:r>
    </w:p>
    <w:p w:rsidR="008D4146" w:rsidRPr="00FB4CFB" w:rsidRDefault="008D4146">
      <w:r>
        <w:t>Cancellat</w:t>
      </w:r>
      <w:r w:rsidR="00DE749E">
        <w:t>i</w:t>
      </w:r>
      <w:r w:rsidR="00D9299F">
        <w:t>on by G</w:t>
      </w:r>
      <w:r>
        <w:t xml:space="preserve">uest after 1 October or during the lease period: Cancellation fee of 4 weeks rent or </w:t>
      </w:r>
      <w:r w:rsidR="003C2E8C">
        <w:t xml:space="preserve">until </w:t>
      </w:r>
      <w:r>
        <w:t>another tenant can move in, whichever is shorter</w:t>
      </w:r>
      <w:r w:rsidR="00FB4CFB">
        <w:t>.</w:t>
      </w:r>
    </w:p>
    <w:p w:rsidR="00C8727C" w:rsidRDefault="00B93DD0">
      <w:r>
        <w:rPr>
          <w:rFonts w:ascii="Calibri" w:hAnsi="Calibri"/>
          <w:b/>
          <w:color w:val="003366"/>
          <w:sz w:val="28"/>
        </w:rPr>
        <w:t>Insurance &amp; Liability</w:t>
      </w:r>
    </w:p>
    <w:p w:rsidR="00C8727C" w:rsidRDefault="00B93DD0">
      <w:r>
        <w:t xml:space="preserve">Guest is responsible for </w:t>
      </w:r>
      <w:r w:rsidR="00D9299F">
        <w:t xml:space="preserve">their </w:t>
      </w:r>
      <w:r>
        <w:t xml:space="preserve">personal belongings. </w:t>
      </w:r>
      <w:proofErr w:type="gramStart"/>
      <w:r>
        <w:t xml:space="preserve">Owner not liable for injury or theft </w:t>
      </w:r>
      <w:r w:rsidR="003C1B04">
        <w:t xml:space="preserve">on the </w:t>
      </w:r>
      <w:proofErr w:type="spellStart"/>
      <w:r w:rsidR="003C1B04">
        <w:t>premesis</w:t>
      </w:r>
      <w:proofErr w:type="spellEnd"/>
      <w:r w:rsidR="003C1B04">
        <w:t>.</w:t>
      </w:r>
      <w:proofErr w:type="gramEnd"/>
      <w:r w:rsidR="003C1B04">
        <w:t xml:space="preserve"> Guest is advised to take out travel insurance including cancellation coverage.</w:t>
      </w:r>
    </w:p>
    <w:p w:rsidR="00C8727C" w:rsidRDefault="00B93DD0">
      <w:r>
        <w:rPr>
          <w:rFonts w:ascii="Calibri" w:hAnsi="Calibri"/>
          <w:b/>
          <w:color w:val="003366"/>
          <w:sz w:val="28"/>
        </w:rPr>
        <w:t>Governing Law</w:t>
      </w:r>
    </w:p>
    <w:p w:rsidR="003C2E8C" w:rsidRDefault="00B93DD0" w:rsidP="003C2E8C">
      <w:pPr>
        <w:pStyle w:val="ListBullet"/>
        <w:numPr>
          <w:ilvl w:val="0"/>
          <w:numId w:val="0"/>
        </w:numPr>
      </w:pPr>
      <w:r>
        <w:t>This Agreement is governed by the laws of New South Wales, Australia.</w:t>
      </w:r>
      <w:r w:rsidR="003C1B04">
        <w:t xml:space="preserve"> </w:t>
      </w:r>
      <w:r w:rsidR="00A76C12">
        <w:t xml:space="preserve">The property is registered as Short-Term Rental Accommodation (STRA) </w:t>
      </w:r>
      <w:r w:rsidR="00A76C12">
        <w:t>and b</w:t>
      </w:r>
      <w:r w:rsidR="003C2E8C">
        <w:t xml:space="preserve">oth parties agree to comply with the </w:t>
      </w:r>
      <w:hyperlink r:id="rId9" w:history="1">
        <w:r w:rsidR="003C2E8C" w:rsidRPr="003C2E8C">
          <w:rPr>
            <w:rStyle w:val="Hyperlink"/>
          </w:rPr>
          <w:t>NSW Code of Conduct for Short Term Rental Accommodation</w:t>
        </w:r>
      </w:hyperlink>
      <w:r w:rsidR="003C2E8C">
        <w:t xml:space="preserve">. </w:t>
      </w:r>
    </w:p>
    <w:p w:rsidR="00A76C12" w:rsidRPr="00255AE6" w:rsidRDefault="003C1B04" w:rsidP="00255AE6">
      <w:pPr>
        <w:pStyle w:val="ListBullet"/>
        <w:numPr>
          <w:ilvl w:val="0"/>
          <w:numId w:val="0"/>
        </w:numPr>
      </w:pPr>
      <w:r>
        <w:t>In case of dispute, parties agree to refer to NSW Fair Trading free mediation service.</w:t>
      </w:r>
      <w:bookmarkStart w:id="0" w:name="_GoBack"/>
      <w:bookmarkEnd w:id="0"/>
    </w:p>
    <w:p w:rsidR="00C8727C" w:rsidRDefault="00B93DD0">
      <w:r>
        <w:rPr>
          <w:rFonts w:ascii="Calibri" w:hAnsi="Calibri"/>
          <w:b/>
          <w:color w:val="003366"/>
          <w:sz w:val="28"/>
        </w:rPr>
        <w:t>Signatures</w:t>
      </w:r>
    </w:p>
    <w:p w:rsidR="00C8727C" w:rsidRDefault="00B93DD0">
      <w:r>
        <w:t>Ow</w:t>
      </w:r>
      <w:r w:rsidR="001B2ED2">
        <w:t>ner</w:t>
      </w:r>
      <w:r>
        <w:t xml:space="preserve"> S</w:t>
      </w:r>
      <w:r w:rsidR="00FB4CFB">
        <w:t>ignature: _______________________________________________________________</w:t>
      </w:r>
      <w:r>
        <w:t>Date: ___________</w:t>
      </w:r>
    </w:p>
    <w:p w:rsidR="00C8727C" w:rsidRDefault="00B93DD0">
      <w:r>
        <w:t xml:space="preserve">Guest Signature: ___________________________ </w:t>
      </w:r>
      <w:r w:rsidR="00FB4CFB">
        <w:t>_____________________________________</w:t>
      </w:r>
      <w:r>
        <w:t>Date: ___________</w:t>
      </w:r>
    </w:p>
    <w:sectPr w:rsidR="00C8727C" w:rsidSect="00034616">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E4B" w:rsidRDefault="00F54E4B">
      <w:pPr>
        <w:spacing w:after="0" w:line="240" w:lineRule="auto"/>
      </w:pPr>
      <w:r>
        <w:separator/>
      </w:r>
    </w:p>
  </w:endnote>
  <w:endnote w:type="continuationSeparator" w:id="0">
    <w:p w:rsidR="00F54E4B" w:rsidRDefault="00F54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27C" w:rsidRDefault="00B93DD0">
    <w:pPr>
      <w:pStyle w:val="Footer"/>
      <w:jc w:val="center"/>
    </w:pPr>
    <w:r>
      <w:rPr>
        <w:i/>
        <w:sz w:val="16"/>
      </w:rPr>
      <w:t>This document is a template and should be reviewed by a legal professional for compliance with NSW laws.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E4B" w:rsidRDefault="00F54E4B">
      <w:pPr>
        <w:spacing w:after="0" w:line="240" w:lineRule="auto"/>
      </w:pPr>
      <w:r>
        <w:separator/>
      </w:r>
    </w:p>
  </w:footnote>
  <w:footnote w:type="continuationSeparator" w:id="0">
    <w:p w:rsidR="00F54E4B" w:rsidRDefault="00F54E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7AD4F05"/>
    <w:multiLevelType w:val="multilevel"/>
    <w:tmpl w:val="64266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6C48C7"/>
    <w:multiLevelType w:val="multilevel"/>
    <w:tmpl w:val="8470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5F5A13"/>
    <w:multiLevelType w:val="multilevel"/>
    <w:tmpl w:val="930A5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A46F9"/>
    <w:rsid w:val="0015074B"/>
    <w:rsid w:val="001B2ED2"/>
    <w:rsid w:val="001D1044"/>
    <w:rsid w:val="001E138A"/>
    <w:rsid w:val="002048EA"/>
    <w:rsid w:val="00255AE6"/>
    <w:rsid w:val="0029639D"/>
    <w:rsid w:val="00326F90"/>
    <w:rsid w:val="003A606E"/>
    <w:rsid w:val="003C1B04"/>
    <w:rsid w:val="003C2E8C"/>
    <w:rsid w:val="003C43DD"/>
    <w:rsid w:val="00595FB0"/>
    <w:rsid w:val="0070282F"/>
    <w:rsid w:val="007E10C5"/>
    <w:rsid w:val="008D4146"/>
    <w:rsid w:val="009B6F8C"/>
    <w:rsid w:val="00A76C12"/>
    <w:rsid w:val="00AA1D8D"/>
    <w:rsid w:val="00B47730"/>
    <w:rsid w:val="00B93DD0"/>
    <w:rsid w:val="00C8727C"/>
    <w:rsid w:val="00CB0664"/>
    <w:rsid w:val="00D9299F"/>
    <w:rsid w:val="00DB0F76"/>
    <w:rsid w:val="00DE749E"/>
    <w:rsid w:val="00E013F8"/>
    <w:rsid w:val="00F54E4B"/>
    <w:rsid w:val="00FB4C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C2E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C2E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66832">
      <w:bodyDiv w:val="1"/>
      <w:marLeft w:val="0"/>
      <w:marRight w:val="0"/>
      <w:marTop w:val="0"/>
      <w:marBottom w:val="0"/>
      <w:divBdr>
        <w:top w:val="none" w:sz="0" w:space="0" w:color="auto"/>
        <w:left w:val="none" w:sz="0" w:space="0" w:color="auto"/>
        <w:bottom w:val="none" w:sz="0" w:space="0" w:color="auto"/>
        <w:right w:val="none" w:sz="0" w:space="0" w:color="auto"/>
      </w:divBdr>
    </w:div>
    <w:div w:id="565409935">
      <w:bodyDiv w:val="1"/>
      <w:marLeft w:val="0"/>
      <w:marRight w:val="0"/>
      <w:marTop w:val="0"/>
      <w:marBottom w:val="0"/>
      <w:divBdr>
        <w:top w:val="none" w:sz="0" w:space="0" w:color="auto"/>
        <w:left w:val="none" w:sz="0" w:space="0" w:color="auto"/>
        <w:bottom w:val="none" w:sz="0" w:space="0" w:color="auto"/>
        <w:right w:val="none" w:sz="0" w:space="0" w:color="auto"/>
      </w:divBdr>
    </w:div>
    <w:div w:id="633681081">
      <w:bodyDiv w:val="1"/>
      <w:marLeft w:val="0"/>
      <w:marRight w:val="0"/>
      <w:marTop w:val="0"/>
      <w:marBottom w:val="0"/>
      <w:divBdr>
        <w:top w:val="none" w:sz="0" w:space="0" w:color="auto"/>
        <w:left w:val="none" w:sz="0" w:space="0" w:color="auto"/>
        <w:bottom w:val="none" w:sz="0" w:space="0" w:color="auto"/>
        <w:right w:val="none" w:sz="0" w:space="0" w:color="auto"/>
      </w:divBdr>
    </w:div>
    <w:div w:id="766660181">
      <w:bodyDiv w:val="1"/>
      <w:marLeft w:val="0"/>
      <w:marRight w:val="0"/>
      <w:marTop w:val="0"/>
      <w:marBottom w:val="0"/>
      <w:divBdr>
        <w:top w:val="none" w:sz="0" w:space="0" w:color="auto"/>
        <w:left w:val="none" w:sz="0" w:space="0" w:color="auto"/>
        <w:bottom w:val="none" w:sz="0" w:space="0" w:color="auto"/>
        <w:right w:val="none" w:sz="0" w:space="0" w:color="auto"/>
      </w:divBdr>
      <w:divsChild>
        <w:div w:id="1723215727">
          <w:marLeft w:val="0"/>
          <w:marRight w:val="0"/>
          <w:marTop w:val="0"/>
          <w:marBottom w:val="0"/>
          <w:divBdr>
            <w:top w:val="none" w:sz="0" w:space="0" w:color="auto"/>
            <w:left w:val="none" w:sz="0" w:space="0" w:color="auto"/>
            <w:bottom w:val="none" w:sz="0" w:space="0" w:color="auto"/>
            <w:right w:val="none" w:sz="0" w:space="0" w:color="auto"/>
          </w:divBdr>
        </w:div>
        <w:div w:id="1298610688">
          <w:marLeft w:val="0"/>
          <w:marRight w:val="0"/>
          <w:marTop w:val="0"/>
          <w:marBottom w:val="0"/>
          <w:divBdr>
            <w:top w:val="none" w:sz="0" w:space="0" w:color="auto"/>
            <w:left w:val="none" w:sz="0" w:space="0" w:color="auto"/>
            <w:bottom w:val="none" w:sz="0" w:space="0" w:color="auto"/>
            <w:right w:val="none" w:sz="0" w:space="0" w:color="auto"/>
          </w:divBdr>
        </w:div>
      </w:divsChild>
    </w:div>
    <w:div w:id="900553147">
      <w:bodyDiv w:val="1"/>
      <w:marLeft w:val="0"/>
      <w:marRight w:val="0"/>
      <w:marTop w:val="0"/>
      <w:marBottom w:val="0"/>
      <w:divBdr>
        <w:top w:val="none" w:sz="0" w:space="0" w:color="auto"/>
        <w:left w:val="none" w:sz="0" w:space="0" w:color="auto"/>
        <w:bottom w:val="none" w:sz="0" w:space="0" w:color="auto"/>
        <w:right w:val="none" w:sz="0" w:space="0" w:color="auto"/>
      </w:divBdr>
    </w:div>
    <w:div w:id="10525352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fairtrading.nsw.gov.au/resource-library/publications/code-of-conduct-for-the-short-term-rental-accommodation-indu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D2058-B56A-4D7A-A814-0D12623F6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Kim Ladone</cp:lastModifiedBy>
  <cp:revision>3</cp:revision>
  <dcterms:created xsi:type="dcterms:W3CDTF">2026-08-12T21:21:00Z</dcterms:created>
  <dcterms:modified xsi:type="dcterms:W3CDTF">2026-08-12T21:31:00Z</dcterms:modified>
</cp:coreProperties>
</file>